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B91" w:rsidRPr="003A24B5" w:rsidRDefault="003B1615">
      <w:pPr>
        <w:pStyle w:val="Title"/>
        <w:rPr>
          <w:szCs w:val="24"/>
        </w:rPr>
      </w:pPr>
      <w:r w:rsidRPr="003A24B5">
        <w:rPr>
          <w:szCs w:val="24"/>
        </w:rPr>
        <w:t>LIFE</w:t>
      </w:r>
      <w:r w:rsidR="004C3032" w:rsidRPr="003A24B5">
        <w:rPr>
          <w:szCs w:val="24"/>
        </w:rPr>
        <w:t xml:space="preserve"> </w:t>
      </w:r>
      <w:r w:rsidRPr="003A24B5">
        <w:rPr>
          <w:szCs w:val="24"/>
        </w:rPr>
        <w:t>ON</w:t>
      </w:r>
      <w:r w:rsidR="004C3032" w:rsidRPr="003A24B5">
        <w:rPr>
          <w:szCs w:val="24"/>
        </w:rPr>
        <w:t xml:space="preserve"> </w:t>
      </w:r>
      <w:r w:rsidRPr="003A24B5">
        <w:rPr>
          <w:szCs w:val="24"/>
        </w:rPr>
        <w:t>EARTH–A</w:t>
      </w:r>
      <w:r w:rsidR="006B1E57" w:rsidRPr="003A24B5">
        <w:rPr>
          <w:szCs w:val="24"/>
        </w:rPr>
        <w:t xml:space="preserve"> </w:t>
      </w:r>
      <w:r w:rsidRPr="003A24B5">
        <w:rPr>
          <w:spacing w:val="-2"/>
          <w:szCs w:val="24"/>
        </w:rPr>
        <w:t>REVIEW</w:t>
      </w:r>
    </w:p>
    <w:p w:rsidR="00647498" w:rsidRPr="003A24B5" w:rsidRDefault="00647498" w:rsidP="00647498">
      <w:pPr>
        <w:jc w:val="center"/>
        <w:rPr>
          <w:b/>
          <w:sz w:val="24"/>
          <w:szCs w:val="24"/>
        </w:rPr>
      </w:pPr>
    </w:p>
    <w:p w:rsidR="00647498" w:rsidRPr="003A24B5" w:rsidRDefault="00647498" w:rsidP="00647498">
      <w:pPr>
        <w:jc w:val="center"/>
        <w:rPr>
          <w:b/>
          <w:sz w:val="24"/>
          <w:szCs w:val="24"/>
        </w:rPr>
      </w:pPr>
      <w:r w:rsidRPr="003A24B5">
        <w:rPr>
          <w:b/>
          <w:sz w:val="24"/>
          <w:szCs w:val="24"/>
        </w:rPr>
        <w:t xml:space="preserve">Dr </w:t>
      </w:r>
      <w:proofErr w:type="spellStart"/>
      <w:r w:rsidRPr="003A24B5">
        <w:rPr>
          <w:b/>
          <w:sz w:val="24"/>
          <w:szCs w:val="24"/>
        </w:rPr>
        <w:t>Asha</w:t>
      </w:r>
      <w:proofErr w:type="spellEnd"/>
      <w:r w:rsidRPr="003A24B5">
        <w:rPr>
          <w:b/>
          <w:sz w:val="24"/>
          <w:szCs w:val="24"/>
        </w:rPr>
        <w:t xml:space="preserve"> </w:t>
      </w:r>
      <w:proofErr w:type="spellStart"/>
      <w:r w:rsidRPr="003A24B5">
        <w:rPr>
          <w:b/>
          <w:sz w:val="24"/>
          <w:szCs w:val="24"/>
        </w:rPr>
        <w:t>Kulshrestha</w:t>
      </w:r>
      <w:proofErr w:type="spellEnd"/>
      <w:r w:rsidRPr="003A24B5">
        <w:rPr>
          <w:b/>
          <w:sz w:val="24"/>
          <w:szCs w:val="24"/>
          <w:vertAlign w:val="superscript"/>
        </w:rPr>
        <w:t xml:space="preserve"> 1</w:t>
      </w:r>
      <w:r w:rsidRPr="003A24B5">
        <w:rPr>
          <w:b/>
          <w:sz w:val="24"/>
          <w:szCs w:val="24"/>
        </w:rPr>
        <w:t xml:space="preserve"> </w:t>
      </w:r>
    </w:p>
    <w:p w:rsidR="00647498" w:rsidRPr="003A24B5" w:rsidRDefault="00647498" w:rsidP="00647498">
      <w:pPr>
        <w:contextualSpacing/>
        <w:jc w:val="center"/>
        <w:rPr>
          <w:sz w:val="24"/>
          <w:szCs w:val="24"/>
        </w:rPr>
      </w:pPr>
      <w:r w:rsidRPr="003A24B5">
        <w:rPr>
          <w:sz w:val="24"/>
          <w:szCs w:val="24"/>
        </w:rPr>
        <w:t>Department of Civil Engineering</w:t>
      </w:r>
    </w:p>
    <w:p w:rsidR="00647498" w:rsidRPr="003A24B5" w:rsidRDefault="00647498" w:rsidP="00647498">
      <w:pPr>
        <w:contextualSpacing/>
        <w:jc w:val="center"/>
        <w:rPr>
          <w:sz w:val="24"/>
          <w:szCs w:val="24"/>
        </w:rPr>
      </w:pPr>
      <w:r w:rsidRPr="003A24B5">
        <w:rPr>
          <w:sz w:val="24"/>
          <w:szCs w:val="24"/>
        </w:rPr>
        <w:t xml:space="preserve">School of Management Sciences </w:t>
      </w:r>
      <w:proofErr w:type="spellStart"/>
      <w:r w:rsidRPr="003A24B5">
        <w:rPr>
          <w:sz w:val="24"/>
          <w:szCs w:val="24"/>
        </w:rPr>
        <w:t>Lucknow</w:t>
      </w:r>
      <w:proofErr w:type="spellEnd"/>
    </w:p>
    <w:p w:rsidR="00647498" w:rsidRPr="003A24B5" w:rsidRDefault="00647498" w:rsidP="00647498">
      <w:pPr>
        <w:contextualSpacing/>
        <w:jc w:val="center"/>
        <w:rPr>
          <w:color w:val="000000" w:themeColor="text1"/>
          <w:sz w:val="24"/>
          <w:szCs w:val="24"/>
        </w:rPr>
      </w:pPr>
      <w:r w:rsidRPr="003A24B5">
        <w:rPr>
          <w:color w:val="000000" w:themeColor="text1"/>
          <w:sz w:val="24"/>
          <w:szCs w:val="24"/>
        </w:rPr>
        <w:t xml:space="preserve">Email: </w:t>
      </w:r>
      <w:hyperlink r:id="rId4" w:history="1">
        <w:r w:rsidRPr="003A24B5">
          <w:rPr>
            <w:rStyle w:val="Hyperlink"/>
            <w:sz w:val="24"/>
            <w:szCs w:val="24"/>
          </w:rPr>
          <w:t>Ashabbd@gmail</w:t>
        </w:r>
      </w:hyperlink>
      <w:r w:rsidRPr="003A24B5">
        <w:rPr>
          <w:sz w:val="24"/>
          <w:szCs w:val="24"/>
        </w:rPr>
        <w:t>.com</w:t>
      </w:r>
    </w:p>
    <w:p w:rsidR="00647498" w:rsidRPr="003A24B5" w:rsidRDefault="00647498" w:rsidP="00647498">
      <w:pPr>
        <w:contextualSpacing/>
        <w:jc w:val="center"/>
        <w:rPr>
          <w:color w:val="000000" w:themeColor="text1"/>
          <w:sz w:val="24"/>
          <w:szCs w:val="24"/>
        </w:rPr>
      </w:pPr>
    </w:p>
    <w:p w:rsidR="004A2B91" w:rsidRPr="003A24B5" w:rsidRDefault="004A2B91">
      <w:pPr>
        <w:pStyle w:val="BodyText"/>
        <w:spacing w:before="42"/>
        <w:rPr>
          <w:b/>
          <w:sz w:val="24"/>
          <w:szCs w:val="24"/>
        </w:rPr>
      </w:pPr>
    </w:p>
    <w:p w:rsidR="004A2B91" w:rsidRPr="003A24B5" w:rsidRDefault="003B1615">
      <w:pPr>
        <w:ind w:left="440"/>
        <w:rPr>
          <w:b/>
          <w:sz w:val="24"/>
          <w:szCs w:val="24"/>
        </w:rPr>
      </w:pPr>
      <w:r w:rsidRPr="003A24B5">
        <w:rPr>
          <w:b/>
          <w:spacing w:val="-2"/>
          <w:sz w:val="24"/>
          <w:szCs w:val="24"/>
        </w:rPr>
        <w:t>ABSTRACT</w:t>
      </w:r>
    </w:p>
    <w:p w:rsidR="004A2B91" w:rsidRPr="003A24B5" w:rsidRDefault="003B1615" w:rsidP="00285C8E">
      <w:pPr>
        <w:pStyle w:val="BodyText"/>
        <w:spacing w:before="242" w:line="276" w:lineRule="auto"/>
        <w:ind w:left="440" w:right="-20"/>
        <w:jc w:val="both"/>
        <w:rPr>
          <w:sz w:val="24"/>
          <w:szCs w:val="24"/>
        </w:rPr>
      </w:pPr>
      <w:r w:rsidRPr="003A24B5">
        <w:rPr>
          <w:sz w:val="24"/>
          <w:szCs w:val="24"/>
        </w:rPr>
        <w:t>Life on Earth represents a complex tapestry of biological diversity and evolutionary history spanning over 3.5 billion years. This review synthesizes current scientific understanding of the origins, development, and proliferation of life, exploring the intricate interplay of geological, chemical, and biological processes that have shaped our planet's biosphere. We begin by examining hypotheses on the origin of life, including primordial soup and hydrothermal vent theories, and the role of RNA and early metabolic pathways. The review then traces the major evolutionary milestones, from the rise of prokaryotic life forms and the Great Oxidation Event to the emergence of eukaryotic cells and multicellular organisms. We delve into the Cambrian Explosion, a pivotal period of rapid diversification, and the subsequent evolutionary radiations and mass extinctions that have punctuated life's history. Further, we discuss the influence of continental drift, climate change, and asteroid impacts on bio diversity patterns. Emphasis is placed on the co-evolution of life and Earth's environment, highlighting how biotic activities have modified atmospheric and oceanic chemistry. We also address current threats to biodiversity, including habitat destruction, climate change, and pollution, underscoring the urgency for conservation efforts. By integrating paleontological, molecular, and ecological perspectives, this review provides a comprehensive overview of life's journey on Earth, offering insights into the resilience and adaptability of living organisms in the face of dynamic planetary changes.</w:t>
      </w:r>
    </w:p>
    <w:p w:rsidR="004A2B91" w:rsidRDefault="003B1615" w:rsidP="00285C8E">
      <w:pPr>
        <w:pStyle w:val="BodyText"/>
        <w:spacing w:line="276" w:lineRule="auto"/>
        <w:ind w:left="440" w:right="-20"/>
        <w:jc w:val="both"/>
        <w:rPr>
          <w:sz w:val="24"/>
          <w:szCs w:val="24"/>
        </w:rPr>
      </w:pPr>
      <w:r w:rsidRPr="003A24B5">
        <w:rPr>
          <w:sz w:val="24"/>
          <w:szCs w:val="24"/>
        </w:rPr>
        <w:t>Understanding</w:t>
      </w:r>
      <w:r w:rsidR="00A46294" w:rsidRPr="003A24B5">
        <w:rPr>
          <w:sz w:val="24"/>
          <w:szCs w:val="24"/>
        </w:rPr>
        <w:t xml:space="preserve"> </w:t>
      </w:r>
      <w:r w:rsidRPr="003A24B5">
        <w:rPr>
          <w:sz w:val="24"/>
          <w:szCs w:val="24"/>
        </w:rPr>
        <w:t>this</w:t>
      </w:r>
      <w:r w:rsidR="00A46294" w:rsidRPr="003A24B5">
        <w:rPr>
          <w:sz w:val="24"/>
          <w:szCs w:val="24"/>
        </w:rPr>
        <w:t xml:space="preserve"> </w:t>
      </w:r>
      <w:r w:rsidRPr="003A24B5">
        <w:rPr>
          <w:sz w:val="24"/>
          <w:szCs w:val="24"/>
        </w:rPr>
        <w:t>evolutionary saga is crucial for informing both the conservation of current biodiversity and the search for life beyond our planet.</w:t>
      </w:r>
    </w:p>
    <w:p w:rsidR="00377460" w:rsidRDefault="00377460" w:rsidP="00285C8E">
      <w:pPr>
        <w:pStyle w:val="BodyText"/>
        <w:spacing w:line="276" w:lineRule="auto"/>
        <w:ind w:left="440" w:right="-20"/>
        <w:jc w:val="both"/>
        <w:rPr>
          <w:sz w:val="24"/>
          <w:szCs w:val="24"/>
        </w:rPr>
      </w:pPr>
    </w:p>
    <w:p w:rsidR="00377460" w:rsidRPr="003A24B5" w:rsidRDefault="00377460" w:rsidP="00285C8E">
      <w:pPr>
        <w:pStyle w:val="BodyText"/>
        <w:spacing w:line="276" w:lineRule="auto"/>
        <w:ind w:left="440" w:right="-20"/>
        <w:jc w:val="both"/>
        <w:rPr>
          <w:sz w:val="24"/>
          <w:szCs w:val="24"/>
        </w:rPr>
      </w:pPr>
      <w:r>
        <w:rPr>
          <w:sz w:val="24"/>
          <w:szCs w:val="24"/>
        </w:rPr>
        <w:t>Keyword:</w:t>
      </w:r>
      <w:r w:rsidRPr="00377460">
        <w:rPr>
          <w:sz w:val="24"/>
          <w:szCs w:val="24"/>
        </w:rPr>
        <w:t xml:space="preserve"> </w:t>
      </w:r>
      <w:r w:rsidRPr="003A24B5">
        <w:rPr>
          <w:sz w:val="24"/>
          <w:szCs w:val="24"/>
        </w:rPr>
        <w:t>biological diversity</w:t>
      </w:r>
      <w:r>
        <w:rPr>
          <w:sz w:val="24"/>
          <w:szCs w:val="24"/>
        </w:rPr>
        <w:t>,</w:t>
      </w:r>
      <w:r w:rsidRPr="00377460">
        <w:rPr>
          <w:sz w:val="24"/>
          <w:szCs w:val="24"/>
        </w:rPr>
        <w:t xml:space="preserve"> </w:t>
      </w:r>
      <w:r w:rsidRPr="003A24B5">
        <w:rPr>
          <w:sz w:val="24"/>
          <w:szCs w:val="24"/>
        </w:rPr>
        <w:t>paleontological</w:t>
      </w:r>
      <w:r>
        <w:rPr>
          <w:sz w:val="24"/>
          <w:szCs w:val="24"/>
        </w:rPr>
        <w:t>,</w:t>
      </w:r>
      <w:r w:rsidRPr="00377460">
        <w:rPr>
          <w:sz w:val="24"/>
          <w:szCs w:val="24"/>
        </w:rPr>
        <w:t xml:space="preserve"> </w:t>
      </w:r>
      <w:r w:rsidRPr="003A24B5">
        <w:rPr>
          <w:sz w:val="24"/>
          <w:szCs w:val="24"/>
        </w:rPr>
        <w:t>Earth's environment</w:t>
      </w:r>
    </w:p>
    <w:sectPr w:rsidR="00377460" w:rsidRPr="003A24B5" w:rsidSect="004A2B91">
      <w:type w:val="continuous"/>
      <w:pgSz w:w="12240" w:h="15840"/>
      <w:pgMar w:top="1380" w:right="1720" w:bottom="280" w:left="17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4A2B91"/>
    <w:rsid w:val="00285C8E"/>
    <w:rsid w:val="00377460"/>
    <w:rsid w:val="003A24B5"/>
    <w:rsid w:val="003B1615"/>
    <w:rsid w:val="004A2B91"/>
    <w:rsid w:val="004C3032"/>
    <w:rsid w:val="00572DA3"/>
    <w:rsid w:val="00647498"/>
    <w:rsid w:val="006B1E57"/>
    <w:rsid w:val="007E492D"/>
    <w:rsid w:val="00A46294"/>
    <w:rsid w:val="00CE7BCF"/>
    <w:rsid w:val="00EA1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2B9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A2B91"/>
    <w:rPr>
      <w:sz w:val="20"/>
      <w:szCs w:val="20"/>
    </w:rPr>
  </w:style>
  <w:style w:type="paragraph" w:styleId="Title">
    <w:name w:val="Title"/>
    <w:basedOn w:val="Normal"/>
    <w:uiPriority w:val="1"/>
    <w:qFormat/>
    <w:rsid w:val="004A2B91"/>
    <w:pPr>
      <w:spacing w:before="60"/>
      <w:ind w:left="1275" w:right="1275"/>
      <w:jc w:val="center"/>
    </w:pPr>
    <w:rPr>
      <w:b/>
      <w:bCs/>
      <w:sz w:val="28"/>
      <w:szCs w:val="28"/>
    </w:rPr>
  </w:style>
  <w:style w:type="paragraph" w:styleId="ListParagraph">
    <w:name w:val="List Paragraph"/>
    <w:basedOn w:val="Normal"/>
    <w:uiPriority w:val="1"/>
    <w:qFormat/>
    <w:rsid w:val="004A2B91"/>
  </w:style>
  <w:style w:type="paragraph" w:customStyle="1" w:styleId="TableParagraph">
    <w:name w:val="Table Paragraph"/>
    <w:basedOn w:val="Normal"/>
    <w:uiPriority w:val="1"/>
    <w:qFormat/>
    <w:rsid w:val="004A2B91"/>
  </w:style>
  <w:style w:type="character" w:styleId="Hyperlink">
    <w:name w:val="Hyperlink"/>
    <w:basedOn w:val="DefaultParagraphFont"/>
    <w:uiPriority w:val="99"/>
    <w:unhideWhenUsed/>
    <w:rsid w:val="00647498"/>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shabbd@g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Zamzar</dc:creator>
  <cp:lastModifiedBy>Admin</cp:lastModifiedBy>
  <cp:revision>38</cp:revision>
  <dcterms:created xsi:type="dcterms:W3CDTF">2024-05-27T05:30:00Z</dcterms:created>
  <dcterms:modified xsi:type="dcterms:W3CDTF">2024-06-03T10:25:00Z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Zamzar</vt:lpwstr>
  </property>
  <property fmtid="{D5CDD505-2E9C-101B-9397-08002B2CF9AE}" pid="3" name="Producer">
    <vt:lpwstr>Zamzar</vt:lpwstr>
  </property>
</Properties>
</file>